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2D0" w:rsidRDefault="00A842D0" w:rsidP="00A842D0">
      <w:pPr>
        <w:spacing w:after="0"/>
        <w:rPr>
          <w:b/>
        </w:rPr>
      </w:pPr>
      <w:bookmarkStart w:id="0" w:name="_GoBack"/>
      <w:bookmarkEnd w:id="0"/>
      <w:r w:rsidRPr="00A842D0">
        <w:rPr>
          <w:b/>
          <w:u w:val="single"/>
        </w:rPr>
        <w:t>Chemistry – EDU 1480Y</w:t>
      </w:r>
    </w:p>
    <w:p w:rsidR="00CD4C4C" w:rsidRPr="00A842D0" w:rsidRDefault="00A842D0" w:rsidP="00A842D0">
      <w:pPr>
        <w:spacing w:after="120"/>
        <w:rPr>
          <w:b/>
        </w:rPr>
      </w:pPr>
      <w:r w:rsidRPr="00A842D0">
        <w:rPr>
          <w:b/>
        </w:rPr>
        <w:t>Questioning Exercise – Bohr diagram of a chlorine atom</w:t>
      </w:r>
    </w:p>
    <w:p w:rsidR="00A842D0" w:rsidRDefault="0051416A" w:rsidP="00684D37">
      <w:pPr>
        <w:spacing w:after="0"/>
        <w:jc w:val="both"/>
      </w:pPr>
      <w:r>
        <w:t>1</w:t>
      </w:r>
      <w:r w:rsidR="00A842D0">
        <w:t xml:space="preserve">) Main idea – determining number of electrons from atomic number, </w:t>
      </w:r>
      <w:r w:rsidR="0007453D">
        <w:t>properly determining arrangement of</w:t>
      </w:r>
      <w:r w:rsidR="00A842D0">
        <w:t xml:space="preserve"> electrons in shells</w:t>
      </w:r>
      <w:r w:rsidR="0007453D">
        <w:t>, representing this with Bohr diagram</w:t>
      </w:r>
    </w:p>
    <w:p w:rsidR="00A842D0" w:rsidRDefault="00A842D0" w:rsidP="00684D37">
      <w:pPr>
        <w:spacing w:after="0"/>
        <w:jc w:val="both"/>
      </w:pPr>
      <w:r>
        <w:t xml:space="preserve">Students should </w:t>
      </w:r>
      <w:r w:rsidR="0007453D">
        <w:t xml:space="preserve">already </w:t>
      </w:r>
      <w:r>
        <w:t>be familiar with:</w:t>
      </w:r>
    </w:p>
    <w:p w:rsidR="00EE6E39" w:rsidRDefault="00A842D0" w:rsidP="00684D37">
      <w:pPr>
        <w:spacing w:after="0"/>
        <w:ind w:firstLine="720"/>
        <w:jc w:val="both"/>
      </w:pPr>
      <w:r>
        <w:t xml:space="preserve">- </w:t>
      </w:r>
      <w:r w:rsidR="00EE6E39">
        <w:t>definition of an element</w:t>
      </w:r>
      <w:r w:rsidR="0051416A">
        <w:t>, isotope</w:t>
      </w:r>
    </w:p>
    <w:p w:rsidR="0007453D" w:rsidRDefault="0007453D" w:rsidP="00684D37">
      <w:pPr>
        <w:spacing w:after="0"/>
        <w:ind w:firstLine="720"/>
        <w:jc w:val="both"/>
      </w:pPr>
      <w:r>
        <w:t>- three types of subatomic particles (protons, neutrons, electrons)</w:t>
      </w:r>
    </w:p>
    <w:p w:rsidR="0007453D" w:rsidRDefault="00EE6E39" w:rsidP="00684D37">
      <w:pPr>
        <w:spacing w:after="0"/>
        <w:ind w:firstLine="720"/>
        <w:jc w:val="both"/>
      </w:pPr>
      <w:r>
        <w:t xml:space="preserve">- </w:t>
      </w:r>
      <w:r w:rsidR="0007453D">
        <w:t xml:space="preserve">using </w:t>
      </w:r>
      <w:r>
        <w:t>the periodic table of the elements</w:t>
      </w:r>
      <w:r w:rsidR="0007453D">
        <w:t xml:space="preserve"> to identify number of protons, electrons in an atom</w:t>
      </w:r>
    </w:p>
    <w:p w:rsidR="00C619B3" w:rsidRDefault="0007453D" w:rsidP="00684D37">
      <w:pPr>
        <w:spacing w:after="0"/>
        <w:ind w:firstLine="720"/>
        <w:jc w:val="both"/>
      </w:pPr>
      <w:r>
        <w:t xml:space="preserve">  (meaning of atomic number)</w:t>
      </w:r>
    </w:p>
    <w:p w:rsidR="00684D37" w:rsidRDefault="00684D37" w:rsidP="00684D37">
      <w:pPr>
        <w:spacing w:after="0"/>
        <w:ind w:firstLine="720"/>
        <w:jc w:val="both"/>
      </w:pPr>
    </w:p>
    <w:p w:rsidR="0022639B" w:rsidRDefault="0022639B" w:rsidP="00684D37">
      <w:pPr>
        <w:spacing w:after="0"/>
        <w:jc w:val="both"/>
      </w:pPr>
      <w:r>
        <w:t xml:space="preserve">2) Visuals: </w:t>
      </w:r>
      <w:r w:rsidR="00855AD3">
        <w:t xml:space="preserve">periodic table, </w:t>
      </w:r>
      <w:r w:rsidR="0007453D">
        <w:t>rings to represent electron shells</w:t>
      </w:r>
    </w:p>
    <w:p w:rsidR="00684D37" w:rsidRDefault="00684D37" w:rsidP="00684D37">
      <w:pPr>
        <w:spacing w:after="0"/>
        <w:jc w:val="both"/>
      </w:pPr>
    </w:p>
    <w:p w:rsidR="00C619B3" w:rsidRDefault="00EE6E39" w:rsidP="00990A91">
      <w:pPr>
        <w:spacing w:after="120"/>
        <w:jc w:val="both"/>
      </w:pPr>
      <w:r>
        <w:t>3) Questions:</w:t>
      </w:r>
    </w:p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440"/>
        <w:gridCol w:w="1052"/>
        <w:gridCol w:w="4932"/>
        <w:gridCol w:w="3656"/>
      </w:tblGrid>
      <w:tr w:rsidR="0067248F">
        <w:tc>
          <w:tcPr>
            <w:tcW w:w="440" w:type="dxa"/>
          </w:tcPr>
          <w:p w:rsidR="00EE6E39" w:rsidRDefault="00EE6E39" w:rsidP="00990A91">
            <w:pPr>
              <w:jc w:val="both"/>
            </w:pPr>
            <w:r>
              <w:t>#</w:t>
            </w:r>
          </w:p>
        </w:tc>
        <w:tc>
          <w:tcPr>
            <w:tcW w:w="1052" w:type="dxa"/>
          </w:tcPr>
          <w:p w:rsidR="00EE6E39" w:rsidRDefault="00EE6E39" w:rsidP="00990A91">
            <w:pPr>
              <w:jc w:val="both"/>
            </w:pPr>
            <w:r>
              <w:t>Cognitive Level</w:t>
            </w:r>
          </w:p>
        </w:tc>
        <w:tc>
          <w:tcPr>
            <w:tcW w:w="4932" w:type="dxa"/>
          </w:tcPr>
          <w:p w:rsidR="00EE6E39" w:rsidRDefault="00EE6E39" w:rsidP="00990A91">
            <w:pPr>
              <w:jc w:val="both"/>
            </w:pPr>
            <w:r>
              <w:t>Question</w:t>
            </w:r>
          </w:p>
        </w:tc>
        <w:tc>
          <w:tcPr>
            <w:tcW w:w="3656" w:type="dxa"/>
          </w:tcPr>
          <w:p w:rsidR="00EE6E39" w:rsidRDefault="00EE6E39" w:rsidP="00990A91">
            <w:pPr>
              <w:jc w:val="both"/>
            </w:pPr>
            <w:r>
              <w:t>Expected Answer</w:t>
            </w:r>
          </w:p>
        </w:tc>
      </w:tr>
      <w:tr w:rsidR="0067248F">
        <w:tc>
          <w:tcPr>
            <w:tcW w:w="440" w:type="dxa"/>
          </w:tcPr>
          <w:p w:rsidR="0022639B" w:rsidRDefault="0022639B" w:rsidP="00990A91">
            <w:pPr>
              <w:jc w:val="both"/>
            </w:pPr>
            <w:r>
              <w:t>1</w:t>
            </w:r>
          </w:p>
        </w:tc>
        <w:tc>
          <w:tcPr>
            <w:tcW w:w="1052" w:type="dxa"/>
          </w:tcPr>
          <w:p w:rsidR="0022639B" w:rsidRDefault="0022639B" w:rsidP="00990A91">
            <w:pPr>
              <w:jc w:val="both"/>
            </w:pPr>
            <w:r>
              <w:t>K</w:t>
            </w:r>
          </w:p>
        </w:tc>
        <w:tc>
          <w:tcPr>
            <w:tcW w:w="4932" w:type="dxa"/>
          </w:tcPr>
          <w:p w:rsidR="0022639B" w:rsidRDefault="0022639B" w:rsidP="00990A91">
            <w:pPr>
              <w:jc w:val="both"/>
            </w:pPr>
            <w:r>
              <w:t>What are the three types of particles that exist in an atom, and the charges of each?</w:t>
            </w:r>
          </w:p>
        </w:tc>
        <w:tc>
          <w:tcPr>
            <w:tcW w:w="3656" w:type="dxa"/>
          </w:tcPr>
          <w:p w:rsidR="0022639B" w:rsidRDefault="0022639B" w:rsidP="00990A91">
            <w:pPr>
              <w:jc w:val="both"/>
            </w:pPr>
            <w:r>
              <w:t>Protons (positive), neutrons (zero) and electrons (negative).</w:t>
            </w:r>
          </w:p>
        </w:tc>
      </w:tr>
      <w:tr w:rsidR="0067248F">
        <w:tc>
          <w:tcPr>
            <w:tcW w:w="440" w:type="dxa"/>
          </w:tcPr>
          <w:p w:rsidR="00EE6E39" w:rsidRDefault="003E7ED2" w:rsidP="00990A91">
            <w:pPr>
              <w:jc w:val="both"/>
            </w:pPr>
            <w:r>
              <w:t>2</w:t>
            </w:r>
          </w:p>
        </w:tc>
        <w:tc>
          <w:tcPr>
            <w:tcW w:w="1052" w:type="dxa"/>
          </w:tcPr>
          <w:p w:rsidR="00EE6E39" w:rsidRDefault="00EE6E39" w:rsidP="00990A91">
            <w:pPr>
              <w:jc w:val="both"/>
            </w:pPr>
            <w:r>
              <w:t>K</w:t>
            </w:r>
          </w:p>
        </w:tc>
        <w:tc>
          <w:tcPr>
            <w:tcW w:w="4932" w:type="dxa"/>
          </w:tcPr>
          <w:p w:rsidR="00EE6E39" w:rsidRDefault="0022639B" w:rsidP="00990A91">
            <w:pPr>
              <w:jc w:val="both"/>
            </w:pPr>
            <w:r>
              <w:t xml:space="preserve">Find </w:t>
            </w:r>
            <w:r w:rsidR="00EE6E39">
              <w:t xml:space="preserve">the element chlorine </w:t>
            </w:r>
            <w:r>
              <w:t xml:space="preserve">on your periodic table </w:t>
            </w:r>
            <w:r w:rsidR="00EE6E39">
              <w:t>–</w:t>
            </w:r>
            <w:r>
              <w:t xml:space="preserve"> </w:t>
            </w:r>
            <w:r w:rsidR="00EE6E39">
              <w:t xml:space="preserve">how </w:t>
            </w:r>
            <w:r>
              <w:t xml:space="preserve">can you tell how </w:t>
            </w:r>
            <w:r w:rsidR="00EE6E39">
              <w:t xml:space="preserve">many protons </w:t>
            </w:r>
            <w:r>
              <w:t xml:space="preserve">each </w:t>
            </w:r>
            <w:r w:rsidR="00EE6E39">
              <w:t>chlorine atom contain</w:t>
            </w:r>
            <w:r>
              <w:t>s</w:t>
            </w:r>
            <w:r w:rsidR="00EE6E39">
              <w:t>?</w:t>
            </w:r>
          </w:p>
        </w:tc>
        <w:tc>
          <w:tcPr>
            <w:tcW w:w="3656" w:type="dxa"/>
          </w:tcPr>
          <w:p w:rsidR="00EE6E39" w:rsidRDefault="0022639B" w:rsidP="00990A91">
            <w:pPr>
              <w:jc w:val="both"/>
            </w:pPr>
            <w:r>
              <w:t>Chlorine has an atomic number of 17, so it has 17 protons.</w:t>
            </w:r>
          </w:p>
        </w:tc>
      </w:tr>
      <w:tr w:rsidR="0067248F">
        <w:tc>
          <w:tcPr>
            <w:tcW w:w="440" w:type="dxa"/>
          </w:tcPr>
          <w:p w:rsidR="00EE6E39" w:rsidRDefault="003E7ED2" w:rsidP="00990A91">
            <w:pPr>
              <w:jc w:val="both"/>
            </w:pPr>
            <w:r>
              <w:t>3</w:t>
            </w:r>
          </w:p>
        </w:tc>
        <w:tc>
          <w:tcPr>
            <w:tcW w:w="1052" w:type="dxa"/>
          </w:tcPr>
          <w:p w:rsidR="00EE6E39" w:rsidRDefault="0051416A" w:rsidP="00990A91">
            <w:pPr>
              <w:jc w:val="both"/>
            </w:pPr>
            <w:r>
              <w:t>K</w:t>
            </w:r>
          </w:p>
        </w:tc>
        <w:tc>
          <w:tcPr>
            <w:tcW w:w="4932" w:type="dxa"/>
          </w:tcPr>
          <w:p w:rsidR="00EE6E39" w:rsidRDefault="0051416A" w:rsidP="00990A91">
            <w:pPr>
              <w:jc w:val="both"/>
            </w:pPr>
            <w:r>
              <w:t>What is the net charge on a neutral atom of chlorine?</w:t>
            </w:r>
          </w:p>
        </w:tc>
        <w:tc>
          <w:tcPr>
            <w:tcW w:w="3656" w:type="dxa"/>
          </w:tcPr>
          <w:p w:rsidR="00EE6E39" w:rsidRDefault="0051416A" w:rsidP="00990A91">
            <w:pPr>
              <w:jc w:val="both"/>
            </w:pPr>
            <w:r>
              <w:t>A neutral atom has a net charge of zero.</w:t>
            </w:r>
          </w:p>
        </w:tc>
      </w:tr>
      <w:tr w:rsidR="0067248F">
        <w:tc>
          <w:tcPr>
            <w:tcW w:w="440" w:type="dxa"/>
          </w:tcPr>
          <w:p w:rsidR="00EE6E39" w:rsidRDefault="003E7ED2" w:rsidP="00990A91">
            <w:pPr>
              <w:jc w:val="both"/>
            </w:pPr>
            <w:r>
              <w:t>4</w:t>
            </w:r>
          </w:p>
        </w:tc>
        <w:tc>
          <w:tcPr>
            <w:tcW w:w="1052" w:type="dxa"/>
          </w:tcPr>
          <w:p w:rsidR="00EE6E39" w:rsidRDefault="0051416A" w:rsidP="00990A91">
            <w:pPr>
              <w:jc w:val="both"/>
            </w:pPr>
            <w:r>
              <w:t>K</w:t>
            </w:r>
          </w:p>
        </w:tc>
        <w:tc>
          <w:tcPr>
            <w:tcW w:w="4932" w:type="dxa"/>
          </w:tcPr>
          <w:p w:rsidR="00EE6E39" w:rsidRDefault="0051416A" w:rsidP="00990A91">
            <w:pPr>
              <w:jc w:val="both"/>
            </w:pPr>
            <w:r>
              <w:t xml:space="preserve">So how many electrons must there be in each atom of chlorine? </w:t>
            </w:r>
          </w:p>
        </w:tc>
        <w:tc>
          <w:tcPr>
            <w:tcW w:w="3656" w:type="dxa"/>
          </w:tcPr>
          <w:p w:rsidR="00EE6E39" w:rsidRDefault="0051416A" w:rsidP="00990A91">
            <w:pPr>
              <w:jc w:val="both"/>
            </w:pPr>
            <w:r>
              <w:t>There must be 17 electrons in an atom of chlorine.</w:t>
            </w:r>
          </w:p>
        </w:tc>
      </w:tr>
      <w:tr w:rsidR="00D159E7">
        <w:tc>
          <w:tcPr>
            <w:tcW w:w="440" w:type="dxa"/>
          </w:tcPr>
          <w:p w:rsidR="00D159E7" w:rsidRDefault="00D159E7" w:rsidP="00990A91">
            <w:pPr>
              <w:jc w:val="both"/>
            </w:pPr>
          </w:p>
        </w:tc>
        <w:tc>
          <w:tcPr>
            <w:tcW w:w="1052" w:type="dxa"/>
          </w:tcPr>
          <w:p w:rsidR="00D159E7" w:rsidRDefault="00D159E7" w:rsidP="00990A91">
            <w:pPr>
              <w:jc w:val="both"/>
            </w:pPr>
          </w:p>
        </w:tc>
        <w:tc>
          <w:tcPr>
            <w:tcW w:w="4932" w:type="dxa"/>
          </w:tcPr>
          <w:p w:rsidR="00D159E7" w:rsidRDefault="00D159E7" w:rsidP="00990A91">
            <w:pPr>
              <w:jc w:val="both"/>
            </w:pPr>
            <w:r>
              <w:t>Distribute rings to class, start discussing how electrons travel around the nucleus (in</w:t>
            </w:r>
            <w:r w:rsidR="005853A5">
              <w:t xml:space="preserve"> concentric </w:t>
            </w:r>
            <w:r w:rsidR="00087612">
              <w:t xml:space="preserve">spherical </w:t>
            </w:r>
            <w:r w:rsidR="005853A5">
              <w:t>“shells”).</w:t>
            </w:r>
            <w:r w:rsidR="003E7ED2">
              <w:t xml:space="preserve"> Rings are labelled to show that the 1</w:t>
            </w:r>
            <w:r w:rsidR="003E7ED2" w:rsidRPr="003E7ED2">
              <w:rPr>
                <w:vertAlign w:val="superscript"/>
              </w:rPr>
              <w:t>st</w:t>
            </w:r>
            <w:r w:rsidR="003E7ED2">
              <w:t xml:space="preserve"> shell can hold a maximum of 2 electrons, 2</w:t>
            </w:r>
            <w:r w:rsidR="003E7ED2" w:rsidRPr="003E7ED2">
              <w:rPr>
                <w:vertAlign w:val="superscript"/>
              </w:rPr>
              <w:t>nd</w:t>
            </w:r>
            <w:r w:rsidR="003E7ED2">
              <w:t xml:space="preserve"> shell a maximum of 8, 3</w:t>
            </w:r>
            <w:r w:rsidR="003E7ED2" w:rsidRPr="003E7ED2">
              <w:rPr>
                <w:vertAlign w:val="superscript"/>
              </w:rPr>
              <w:t>rd</w:t>
            </w:r>
            <w:r w:rsidR="003E7ED2">
              <w:t xml:space="preserve"> shell a maximum of 8.</w:t>
            </w:r>
          </w:p>
        </w:tc>
        <w:tc>
          <w:tcPr>
            <w:tcW w:w="3656" w:type="dxa"/>
          </w:tcPr>
          <w:p w:rsidR="00D159E7" w:rsidRDefault="00D159E7" w:rsidP="00990A91">
            <w:pPr>
              <w:jc w:val="both"/>
              <w:rPr>
                <w:noProof/>
                <w:lang w:eastAsia="en-CA"/>
              </w:rPr>
            </w:pPr>
          </w:p>
        </w:tc>
      </w:tr>
      <w:tr w:rsidR="0067248F">
        <w:tc>
          <w:tcPr>
            <w:tcW w:w="440" w:type="dxa"/>
          </w:tcPr>
          <w:p w:rsidR="009927E0" w:rsidRDefault="003E7ED2" w:rsidP="00990A91">
            <w:pPr>
              <w:jc w:val="both"/>
            </w:pPr>
            <w:r>
              <w:t>5</w:t>
            </w:r>
          </w:p>
        </w:tc>
        <w:tc>
          <w:tcPr>
            <w:tcW w:w="1052" w:type="dxa"/>
          </w:tcPr>
          <w:p w:rsidR="009927E0" w:rsidRDefault="003E7ED2" w:rsidP="00990A91">
            <w:pPr>
              <w:jc w:val="both"/>
            </w:pPr>
            <w:r>
              <w:t>K</w:t>
            </w:r>
          </w:p>
        </w:tc>
        <w:tc>
          <w:tcPr>
            <w:tcW w:w="4932" w:type="dxa"/>
          </w:tcPr>
          <w:p w:rsidR="009927E0" w:rsidRDefault="005853A5" w:rsidP="00990A91">
            <w:pPr>
              <w:jc w:val="both"/>
            </w:pPr>
            <w:r>
              <w:t>Start simple: How many electrons are there in an atom of hydrogen? (A: 1) How can you tell? (A: from the atomic number</w:t>
            </w:r>
            <w:r w:rsidR="003E7ED2">
              <w:t xml:space="preserve"> of 1, which represents the number of protons and electrons in an atom of H</w:t>
            </w:r>
            <w:r>
              <w:t>)</w:t>
            </w:r>
          </w:p>
        </w:tc>
        <w:tc>
          <w:tcPr>
            <w:tcW w:w="3656" w:type="dxa"/>
          </w:tcPr>
          <w:p w:rsidR="009927E0" w:rsidRDefault="003E7ED2" w:rsidP="00990A91">
            <w:pPr>
              <w:jc w:val="both"/>
            </w:pPr>
            <w:r>
              <w:t>One electron, because hydrogen has an atomic number of 1, which represents the number of protons and electrons in an atom of hydrogen.</w:t>
            </w:r>
          </w:p>
        </w:tc>
      </w:tr>
      <w:tr w:rsidR="003E7ED2">
        <w:tc>
          <w:tcPr>
            <w:tcW w:w="440" w:type="dxa"/>
          </w:tcPr>
          <w:p w:rsidR="003E7ED2" w:rsidRDefault="003E7ED2" w:rsidP="00990A91">
            <w:pPr>
              <w:jc w:val="both"/>
            </w:pPr>
          </w:p>
        </w:tc>
        <w:tc>
          <w:tcPr>
            <w:tcW w:w="1052" w:type="dxa"/>
          </w:tcPr>
          <w:p w:rsidR="003E7ED2" w:rsidRDefault="003E7ED2" w:rsidP="00990A91">
            <w:pPr>
              <w:jc w:val="both"/>
            </w:pPr>
          </w:p>
        </w:tc>
        <w:tc>
          <w:tcPr>
            <w:tcW w:w="4932" w:type="dxa"/>
          </w:tcPr>
          <w:p w:rsidR="003E7ED2" w:rsidRDefault="003E7ED2" w:rsidP="00990A91">
            <w:pPr>
              <w:jc w:val="both"/>
            </w:pPr>
            <w:r>
              <w:t>Have the class put one “electron” in the first shell of their “atom”, with the “nucleus” in the middle.</w:t>
            </w:r>
          </w:p>
          <w:p w:rsidR="003E7ED2" w:rsidRDefault="003E7ED2" w:rsidP="00990A91">
            <w:pPr>
              <w:jc w:val="both"/>
            </w:pPr>
          </w:p>
        </w:tc>
        <w:tc>
          <w:tcPr>
            <w:tcW w:w="3656" w:type="dxa"/>
          </w:tcPr>
          <w:p w:rsidR="003E7ED2" w:rsidRDefault="003566FE" w:rsidP="00990A91">
            <w:pPr>
              <w:jc w:val="both"/>
              <w:rPr>
                <w:noProof/>
                <w:lang w:eastAsia="en-CA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691515</wp:posOffset>
                      </wp:positionH>
                      <wp:positionV relativeFrom="margin">
                        <wp:posOffset>67945</wp:posOffset>
                      </wp:positionV>
                      <wp:extent cx="360045" cy="375920"/>
                      <wp:effectExtent l="5715" t="4445" r="15240" b="13335"/>
                      <wp:wrapNone/>
                      <wp:docPr id="13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0045" cy="375920"/>
                                <a:chOff x="2835" y="4475"/>
                                <a:chExt cx="567" cy="592"/>
                              </a:xfrm>
                            </wpg:grpSpPr>
                            <wps:wsp>
                              <wps:cNvPr id="14" name="Oval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05" y="4670"/>
                                  <a:ext cx="227" cy="22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Oval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35" y="4500"/>
                                  <a:ext cx="567" cy="5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Oval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65" y="4475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54.45pt;margin-top:5.35pt;width:28.35pt;height:29.6pt;z-index:251661312;mso-position-vertical-relative:margin" coordorigin="2835,4475" coordsize="567,5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">
                      <v:oval id="Oval 2" o:spid="_x0000_s1027" style="position:absolute;left:3005;top:4670;width:227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1Vt8wgAA&#10;ANsAAAAPAAAAZHJzL2Rvd25yZXYueG1sRE9La8JAEL4X+h+WKXirG0VCSV0lFgp9eGnUnqfZabKa&#10;nY3ZVeO/dwXB23x8z5nOe9uII3XeOFYwGiYgiEunDVcK1qv35xcQPiBrbByTgjN5mM8eH6aYaXfi&#10;HzoWoRIxhH2GCuoQ2kxKX9Zk0Q9dSxy5f9dZDBF2ldQdnmK4beQ4SVJp0XBsqLGlt5rKXXGwCvJP&#10;U3yZdPm9+Z3s9WL750Oal0oNnvr8FUSgPtzFN/eHjvMncP0lHiBn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TVW3zCAAAA2wAAAA8AAAAAAAAAAAAAAAAAlwIAAGRycy9kb3du&#10;cmV2LnhtbFBLBQYAAAAABAAEAPUAAACGAwAAAAA=&#10;" fillcolor="black [3213]"/>
                      <v:oval id="Oval 3" o:spid="_x0000_s1028" style="position:absolute;left:2835;top:4500;width:567;height:5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1saLwQAA&#10;ANsAAAAPAAAAZHJzL2Rvd25yZXYueG1sRE/NagIxEL4XfIcwgpdSsxVbytYoUhA8CFrrA4ybMbu6&#10;maxJdNe3N4LQ23x8vzOZdbYWV/KhcqzgfZiBIC6crtgo2P0t3r5AhIissXZMCm4UYDbtvUww167l&#10;X7puoxEphEOOCsoYm1zKUJRkMQxdQ5y4g/MWY4LeSO2xTeG2lqMs+5QWK04NJTb0U1Jx2l6sgv1+&#10;5zp59uvNqzl5HB/bxqw2Sg363fwbRKQu/ouf7qVO8z/g8Us6QE7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tbGi8EAAADbAAAADwAAAAAAAAAAAAAAAACXAgAAZHJzL2Rvd25y&#10;ZXYueG1sUEsFBgAAAAAEAAQA9QAAAIUDAAAAAA==&#10;" filled="f"/>
                      <v:oval id="Oval 4" o:spid="_x0000_s1029" style="position:absolute;left:3065;top:4475;width:57;height: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S2CQwQAA&#10;ANsAAAAPAAAAZHJzL2Rvd25yZXYueG1sRE9La8JAEL4L/odlhN50o5QgqatEQejrYrSex+w02Zqd&#10;TbNbTf99tyB4m4/vOYtVbxtxoc4bxwqmkwQEcem04UrBYb8dz0H4gKyxcUwKfsnDajkcLDDT7so7&#10;uhShEjGEfYYK6hDaTEpf1mTRT1xLHLlP11kMEXaV1B1eY7ht5CxJUmnRcGyosaVNTeW5+LEK8hdT&#10;vJr0/e3j+Pit118nH9K8VOph1OdPIAL14S6+uZ91nJ/C/y/xALn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0tgkMEAAADbAAAADwAAAAAAAAAAAAAAAACXAgAAZHJzL2Rvd25y&#10;ZXYueG1sUEsFBgAAAAAEAAQA9QAAAIUDAAAAAA==&#10;" fillcolor="black [3213]"/>
                      <w10:wrap anchory="margin"/>
                    </v:group>
                  </w:pict>
                </mc:Fallback>
              </mc:AlternateContent>
            </w:r>
          </w:p>
        </w:tc>
      </w:tr>
      <w:tr w:rsidR="0067248F">
        <w:tc>
          <w:tcPr>
            <w:tcW w:w="440" w:type="dxa"/>
          </w:tcPr>
          <w:p w:rsidR="009927E0" w:rsidRDefault="003E7ED2" w:rsidP="00990A91">
            <w:pPr>
              <w:jc w:val="both"/>
            </w:pPr>
            <w:r>
              <w:t>6</w:t>
            </w:r>
          </w:p>
        </w:tc>
        <w:tc>
          <w:tcPr>
            <w:tcW w:w="1052" w:type="dxa"/>
          </w:tcPr>
          <w:p w:rsidR="009927E0" w:rsidRDefault="003E7ED2" w:rsidP="00990A91">
            <w:pPr>
              <w:jc w:val="both"/>
            </w:pPr>
            <w:r>
              <w:t>K</w:t>
            </w:r>
          </w:p>
        </w:tc>
        <w:tc>
          <w:tcPr>
            <w:tcW w:w="4932" w:type="dxa"/>
          </w:tcPr>
          <w:p w:rsidR="009927E0" w:rsidRDefault="003E7ED2" w:rsidP="00990A91">
            <w:pPr>
              <w:jc w:val="both"/>
            </w:pPr>
            <w:r>
              <w:t>How many electrons are there in an atom of helium, and why? (A: 2 electrons because of atomic number, etc.)</w:t>
            </w:r>
          </w:p>
        </w:tc>
        <w:tc>
          <w:tcPr>
            <w:tcW w:w="3656" w:type="dxa"/>
          </w:tcPr>
          <w:p w:rsidR="0067248F" w:rsidRDefault="003E7ED2" w:rsidP="00990A91">
            <w:pPr>
              <w:jc w:val="both"/>
              <w:rPr>
                <w:noProof/>
                <w:lang w:eastAsia="en-CA"/>
              </w:rPr>
            </w:pPr>
            <w:r>
              <w:t>Two electrons, because helium has an atomic number of 2, which represents the number of protons and electrons in an atom of helium.</w:t>
            </w:r>
          </w:p>
        </w:tc>
      </w:tr>
      <w:tr w:rsidR="003E7ED2">
        <w:tc>
          <w:tcPr>
            <w:tcW w:w="440" w:type="dxa"/>
          </w:tcPr>
          <w:p w:rsidR="003E7ED2" w:rsidRDefault="003E7ED2" w:rsidP="00990A91">
            <w:pPr>
              <w:jc w:val="both"/>
            </w:pPr>
          </w:p>
        </w:tc>
        <w:tc>
          <w:tcPr>
            <w:tcW w:w="1052" w:type="dxa"/>
          </w:tcPr>
          <w:p w:rsidR="003E7ED2" w:rsidRDefault="003E7ED2" w:rsidP="00990A91">
            <w:pPr>
              <w:jc w:val="both"/>
            </w:pPr>
          </w:p>
        </w:tc>
        <w:tc>
          <w:tcPr>
            <w:tcW w:w="4932" w:type="dxa"/>
          </w:tcPr>
          <w:p w:rsidR="003E7ED2" w:rsidRDefault="003E7ED2" w:rsidP="00990A91">
            <w:pPr>
              <w:jc w:val="both"/>
            </w:pPr>
            <w:r>
              <w:t>Have the class put the 2</w:t>
            </w:r>
            <w:r w:rsidRPr="003E7ED2">
              <w:rPr>
                <w:vertAlign w:val="superscript"/>
              </w:rPr>
              <w:t>nd</w:t>
            </w:r>
            <w:r>
              <w:t xml:space="preserve"> electron in the 1</w:t>
            </w:r>
            <w:r w:rsidRPr="003E7ED2">
              <w:rPr>
                <w:vertAlign w:val="superscript"/>
              </w:rPr>
              <w:t>st</w:t>
            </w:r>
            <w:r>
              <w:t xml:space="preserve"> shell, which fills it.</w:t>
            </w:r>
          </w:p>
          <w:p w:rsidR="003E7ED2" w:rsidRDefault="003E7ED2" w:rsidP="00990A91">
            <w:pPr>
              <w:jc w:val="both"/>
            </w:pPr>
          </w:p>
        </w:tc>
        <w:tc>
          <w:tcPr>
            <w:tcW w:w="3656" w:type="dxa"/>
          </w:tcPr>
          <w:p w:rsidR="003E7ED2" w:rsidRDefault="003566FE" w:rsidP="00990A91">
            <w:pPr>
              <w:jc w:val="both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688340</wp:posOffset>
                      </wp:positionH>
                      <wp:positionV relativeFrom="margin">
                        <wp:posOffset>50800</wp:posOffset>
                      </wp:positionV>
                      <wp:extent cx="360045" cy="375920"/>
                      <wp:effectExtent l="2540" t="0" r="18415" b="17780"/>
                      <wp:wrapNone/>
                      <wp:docPr id="8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0045" cy="375920"/>
                                <a:chOff x="3585" y="4460"/>
                                <a:chExt cx="567" cy="592"/>
                              </a:xfrm>
                            </wpg:grpSpPr>
                            <wps:wsp>
                              <wps:cNvPr id="9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55" y="4655"/>
                                  <a:ext cx="227" cy="22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Oval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85" y="4485"/>
                                  <a:ext cx="567" cy="5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00" y="4460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0" y="4460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6" style="position:absolute;margin-left:54.2pt;margin-top:4pt;width:28.35pt;height:29.6pt;z-index:251667456;mso-position-vertical-relative:margin" coordorigin="3585,4460" coordsize="567,5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">
                      <v:oval id="Oval 7" o:spid="_x0000_s1027" style="position:absolute;left:3755;top:4655;width:227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9IMCxAAA&#10;ANoAAAAPAAAAZHJzL2Rvd25yZXYueG1sRI9PS8NAFMTvgt9heYXe7KalhBq7DVEotOql8c/5mX0m&#10;q9m3aXabxm/vCgWPw8z8hlnno23FQL03jhXMZwkI4sppw7WC15ftzQqED8gaW8ek4Ic85JvrqzVm&#10;2p35QEMZahEh7DNU0ITQZVL6qiGLfuY64uh9ut5iiLKvpe7xHOG2lYskSaVFw3GhwY4eGqq+y5NV&#10;UOxN+WjS56e39+VR3399+JAWlVLTyVjcgQg0hv/wpb3TCm7h70q8AXLz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PSDAsQAAADaAAAADwAAAAAAAAAAAAAAAACXAgAAZHJzL2Rv&#10;d25yZXYueG1sUEsFBgAAAAAEAAQA9QAAAIgDAAAAAA==&#10;" fillcolor="black [3213]"/>
                      <v:oval id="Oval 8" o:spid="_x0000_s1028" style="position:absolute;left:3585;top:4485;width:567;height:5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oWUTxAAA&#10;ANsAAAAPAAAAZHJzL2Rvd25yZXYueG1sRI9BawIxEIXvQv9DmEIvUrMtUmRrlFIQehC06g8YN9Ps&#10;1s1kTaK7/nvnUOhthvfmvW/my8G36koxNYENvEwKUMRVsA07A4f96nkGKmVki21gMnCjBMvFw2iO&#10;pQ09f9N1l52SEE4lGqhz7kqtU1WTxzQJHbFoPyF6zLJGp23EXsJ9q1+L4k17bFgaauzos6bqtLt4&#10;A8fjIQz6HDfbsTtFnP72nVtvjXl6HD7eQWUa8r/57/rLCr7Qyy8ygF7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qFlE8QAAADbAAAADwAAAAAAAAAAAAAAAACXAgAAZHJzL2Rv&#10;d25yZXYueG1sUEsFBgAAAAAEAAQA9QAAAIgDAAAAAA==&#10;" filled="f"/>
                      <v:oval id="Oval 9" o:spid="_x0000_s1029" style="position:absolute;left:3800;top:4460;width:57;height: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ovjkwgAA&#10;ANsAAAAPAAAAZHJzL2Rvd25yZXYueG1sRE9La8JAEL4L/Q/LCN50YylBUleJhYJ9XIza8zQ7TVaz&#10;szG7avrvuwXB23x8z5kve9uIC3XeOFYwnSQgiEunDVcKdtvX8QyED8gaG8ek4Jc8LBcPgzlm2l15&#10;Q5ciVCKGsM9QQR1Cm0npy5os+olriSP34zqLIcKukrrDawy3jXxMklRaNBwbamzppabyWJytgvzN&#10;FO8m/fzYfz2d9Orw7UOal0qNhn3+DCJQH+7im3ut4/wp/P8SD5C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Si+OTCAAAA2wAAAA8AAAAAAAAAAAAAAAAAlwIAAGRycy9kb3du&#10;cmV2LnhtbFBLBQYAAAAABAAEAPUAAACGAwAAAAA=&#10;" fillcolor="black [3213]"/>
                      <v:oval id="Oval 10" o:spid="_x0000_s1030" style="position:absolute;left:3890;top:4460;width:57;height: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cGaTwQAA&#10;ANsAAAAPAAAAZHJzL2Rvd25yZXYueG1sRE9La8JAEL4L/Q/LFHrTjVKCRFeJhUJfF+PjPGbHZDU7&#10;m2a3mv77bkHwNh/fc+bL3jbiQp03jhWMRwkI4tJpw5WC7eZ1OAXhA7LGxjEp+CUPy8XDYI6Zdlde&#10;06UIlYgh7DNUUIfQZlL6siaLfuRa4sgdXWcxRNhVUnd4jeG2kZMkSaVFw7GhxpZeairPxY9VkL+b&#10;4sOkX5+7/fO3Xp0OPqR5qdTTY5/PQATqw118c7/pOH8C/7/EA+Ti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HBmk8EAAADbAAAADwAAAAAAAAAAAAAAAACXAgAAZHJzL2Rvd25y&#10;ZXYueG1sUEsFBgAAAAAEAAQA9QAAAIUDAAAAAA==&#10;" fillcolor="black [3213]"/>
                      <w10:wrap anchory="margin"/>
                    </v:group>
                  </w:pict>
                </mc:Fallback>
              </mc:AlternateContent>
            </w:r>
          </w:p>
        </w:tc>
      </w:tr>
      <w:tr w:rsidR="003E7ED2">
        <w:tc>
          <w:tcPr>
            <w:tcW w:w="440" w:type="dxa"/>
          </w:tcPr>
          <w:p w:rsidR="003E7ED2" w:rsidRDefault="003E7ED2" w:rsidP="00990A91">
            <w:pPr>
              <w:jc w:val="both"/>
            </w:pPr>
          </w:p>
        </w:tc>
        <w:tc>
          <w:tcPr>
            <w:tcW w:w="1052" w:type="dxa"/>
          </w:tcPr>
          <w:p w:rsidR="003E7ED2" w:rsidRDefault="003E7ED2" w:rsidP="00990A91">
            <w:pPr>
              <w:jc w:val="both"/>
            </w:pPr>
          </w:p>
        </w:tc>
        <w:tc>
          <w:tcPr>
            <w:tcW w:w="4932" w:type="dxa"/>
          </w:tcPr>
          <w:p w:rsidR="003E7ED2" w:rsidRDefault="003E7ED2" w:rsidP="00990A91">
            <w:pPr>
              <w:jc w:val="both"/>
            </w:pPr>
            <w:r>
              <w:t>The next element is lithium, with 3 electrons. Since the first shell can hold only 2 electrons, the next electron goes in the 2</w:t>
            </w:r>
            <w:r w:rsidRPr="003E7ED2">
              <w:rPr>
                <w:vertAlign w:val="superscript"/>
              </w:rPr>
              <w:t>nd</w:t>
            </w:r>
            <w:r>
              <w:t xml:space="preserve"> shell.</w:t>
            </w:r>
            <w:r w:rsidR="00087612">
              <w:t xml:space="preserve"> (Have the class demonstrate this with their rings.)</w:t>
            </w:r>
          </w:p>
        </w:tc>
        <w:tc>
          <w:tcPr>
            <w:tcW w:w="3656" w:type="dxa"/>
          </w:tcPr>
          <w:p w:rsidR="003E7ED2" w:rsidRDefault="003566FE" w:rsidP="00990A91">
            <w:pPr>
              <w:jc w:val="both"/>
              <w:rPr>
                <w:noProof/>
                <w:lang w:eastAsia="en-CA"/>
              </w:rPr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41275</wp:posOffset>
                      </wp:positionV>
                      <wp:extent cx="586740" cy="575945"/>
                      <wp:effectExtent l="0" t="3175" r="13970" b="17780"/>
                      <wp:wrapNone/>
                      <wp:docPr id="1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6740" cy="575945"/>
                                <a:chOff x="9229" y="10813"/>
                                <a:chExt cx="924" cy="907"/>
                              </a:xfrm>
                            </wpg:grpSpPr>
                            <wps:wsp>
                              <wps:cNvPr id="2" name="Oval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1" y="11142"/>
                                  <a:ext cx="227" cy="22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01" y="10978"/>
                                  <a:ext cx="567" cy="5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16" y="10947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06" y="10947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Oval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29" y="10813"/>
                                  <a:ext cx="907" cy="90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96" y="11157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44.7pt;margin-top:3.25pt;width:46.2pt;height:45.35pt;z-index:251675648" coordorigin="9229,10813" coordsize="924,90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">
                      <v:oval id="Oval 13" o:spid="_x0000_s1027" style="position:absolute;left:9571;top:11142;width:227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UBFzwwAA&#10;ANoAAAAPAAAAZHJzL2Rvd25yZXYueG1sRI9ba8JAFITfhf6H5RT6phulBImuEguF3l6Ml+dj9pis&#10;Zs+m2a2m/75bEHwcZuYbZr7sbSMu1HnjWMF4lIAgLp02XCnYbl6HUxA+IGtsHJOCX/KwXDwM5php&#10;d+U1XYpQiQhhn6GCOoQ2k9KXNVn0I9cSR+/oOoshyq6SusNrhNtGTpIklRYNx4UaW3qpqTwXP1ZB&#10;/m6KD5N+fe72z996dTr4kOalUk+PfT4DEagP9/Ct/aYVTOD/SrwBcvE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UBFzwwAAANoAAAAPAAAAAAAAAAAAAAAAAJcCAABkcnMvZG93&#10;bnJldi54bWxQSwUGAAAAAAQABAD1AAAAhwMAAAAA&#10;" fillcolor="black [3213]"/>
                      <v:oval id="Oval 14" o:spid="_x0000_s1028" style="position:absolute;left:9401;top:10978;width:567;height:5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0G7WwwAA&#10;ANoAAAAPAAAAZHJzL2Rvd25yZXYueG1sRI/NasMwEITvgb6D2EIvIZHThhCcyKEECj0Umr8H2Fgb&#10;2bG1ciU1dt++KhRyHGbmG2a9GWwrbuRD7VjBbJqBIC6drtkoOB3fJksQISJrbB2Tgh8KsCkeRmvM&#10;tet5T7dDNCJBOOSooIqxy6UMZUUWw9R1xMm7OG8xJumN1B77BLetfM6yhbRYc1qosKNtRWVz+LYK&#10;zueTG+SX/9yNTeNxfu0787FT6ulxeF2BiDTEe/i//a4VvMDflXQDZPE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0G7WwwAAANoAAAAPAAAAAAAAAAAAAAAAAJcCAABkcnMvZG93&#10;bnJldi54bWxQSwUGAAAAAAQABAD1AAAAhwMAAAAA&#10;" filled="f"/>
                      <v:oval id="Oval 15" o:spid="_x0000_s1029" style="position:absolute;left:9616;top:10947;width:57;height: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9SycwwAA&#10;ANoAAAAPAAAAZHJzL2Rvd25yZXYueG1sRI9ba8JAFITfhf6H5RT6phuLBImuEguF3l6Ml+dj9pis&#10;Zs+m2a2m/75bEHwcZuYbZr7sbSMu1HnjWMF4lIAgLp02XCnYbl6HUxA+IGtsHJOCX/KwXDwM5php&#10;d+U1XYpQiQhhn6GCOoQ2k9KXNVn0I9cSR+/oOoshyq6SusNrhNtGPidJKi0ajgs1tvRSU3kufqyC&#10;/N0UHyb9+tztJ996dTr4kOalUk+PfT4DEagP9/Ct/aYVTOD/SrwBcvE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9SycwwAAANoAAAAPAAAAAAAAAAAAAAAAAJcCAABkcnMvZG93&#10;bnJldi54bWxQSwUGAAAAAAQABAD1AAAAhwMAAAAA&#10;" fillcolor="black [3213]"/>
                      <v:oval id="Oval 16" o:spid="_x0000_s1030" style="position:absolute;left:9706;top:10947;width:57;height: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uYkHxAAA&#10;ANoAAAAPAAAAZHJzL2Rvd25yZXYueG1sRI9Pa8JAFMTvhX6H5Qnemo1FQ0ldJQoFtV5M/5xfs6/J&#10;ttm3Mbtq+u27BaHHYWZ+w8yXg23FmXpvHCuYJCkI4sppw7WC15enuwcQPiBrbB2Tgh/ysFzc3swx&#10;1+7CBzqXoRYRwj5HBU0IXS6lrxqy6BPXEUfv0/UWQ5R9LXWPlwi3rbxP00xaNBwXGuxo3VD1XZ6s&#10;gmJryp3J9s9v79OjXn19+JAVlVLj0VA8ggg0hP/wtb3RCmbwdyXeALn4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bmJB8QAAADaAAAADwAAAAAAAAAAAAAAAACXAgAAZHJzL2Rv&#10;d25yZXYueG1sUEsFBgAAAAAEAAQA9QAAAIgDAAAAAA==&#10;" fillcolor="black [3213]"/>
                      <v:oval id="Oval 17" o:spid="_x0000_s1031" style="position:absolute;left:9229;top:10813;width:907;height:9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p81OwwAA&#10;ANoAAAAPAAAAZHJzL2Rvd25yZXYueG1sRI/NasMwEITvgb6D2EIvoZZbQghu5FAKhR4K+X2AjbWR&#10;nVgrV1Jj5+2jQCDHYWa+YeaLwbbiTD40jhW8ZTkI4srpho2C3fb7dQYiRGSNrWNScKEAi/JpNMdC&#10;u57XdN5EIxKEQ4EK6hi7QspQ1WQxZK4jTt7BeYsxSW+k9tgnuG3le55PpcWG00KNHX3VVJ02/1bB&#10;fr9zg/zzy9XYnDxOjn1nfldKvTwPnx8gIg3xEb63f7SCKdyupBsgyy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p81OwwAAANoAAAAPAAAAAAAAAAAAAAAAAJcCAABkcnMvZG93&#10;bnJldi54bWxQSwUGAAAAAAQABAD1AAAAhwMAAAAA&#10;" filled="f"/>
                      <v:oval id="Oval 18" o:spid="_x0000_s1032" style="position:absolute;left:10096;top:11157;width:57;height: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J7LrxAAA&#10;ANoAAAAPAAAAZHJzL2Rvd25yZXYueG1sRI9PS8NAFMTvgt9heYXe7KalpBK7DVEotOql8c/5mX0m&#10;q9m3aXabxm/vCgWPw8z8hlnno23FQL03jhXMZwkI4sppw7WC15ftzS0IH5A1to5JwQ95yDfXV2vM&#10;tDvzgYYy1CJC2GeooAmhy6T0VUMW/cx1xNH7dL3FEGVfS93jOcJtKxdJkkqLhuNCgx09NFR9lyer&#10;oNib8tGkz09v78ujvv/68CEtKqWmk7G4AxFoDP/hS3unFazg70q8AXLz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iey68QAAADaAAAADwAAAAAAAAAAAAAAAACXAgAAZHJzL2Rv&#10;d25yZXYueG1sUEsFBgAAAAAEAAQA9QAAAIgDAAAAAA==&#10;" fillcolor="black [3213]"/>
                    </v:group>
                  </w:pict>
                </mc:Fallback>
              </mc:AlternateContent>
            </w:r>
          </w:p>
        </w:tc>
      </w:tr>
      <w:tr w:rsidR="0067248F">
        <w:tc>
          <w:tcPr>
            <w:tcW w:w="440" w:type="dxa"/>
          </w:tcPr>
          <w:p w:rsidR="0022639B" w:rsidRDefault="0022639B" w:rsidP="00990A91">
            <w:pPr>
              <w:jc w:val="both"/>
            </w:pPr>
            <w:r>
              <w:lastRenderedPageBreak/>
              <w:t>7</w:t>
            </w:r>
          </w:p>
        </w:tc>
        <w:tc>
          <w:tcPr>
            <w:tcW w:w="1052" w:type="dxa"/>
          </w:tcPr>
          <w:p w:rsidR="0022639B" w:rsidRDefault="0067248F" w:rsidP="00990A91">
            <w:pPr>
              <w:jc w:val="both"/>
            </w:pPr>
            <w:r>
              <w:t>A</w:t>
            </w:r>
          </w:p>
        </w:tc>
        <w:tc>
          <w:tcPr>
            <w:tcW w:w="4932" w:type="dxa"/>
          </w:tcPr>
          <w:p w:rsidR="0022639B" w:rsidRDefault="0067248F" w:rsidP="00990A91">
            <w:pPr>
              <w:jc w:val="both"/>
            </w:pPr>
            <w:r>
              <w:t>What do you think the electron diagram will look like for Beryllium?</w:t>
            </w:r>
            <w:r w:rsidR="00087612">
              <w:t xml:space="preserve"> Show your answer by using your rings.</w:t>
            </w:r>
          </w:p>
        </w:tc>
        <w:tc>
          <w:tcPr>
            <w:tcW w:w="3656" w:type="dxa"/>
          </w:tcPr>
          <w:p w:rsidR="0022639B" w:rsidRDefault="0067248F" w:rsidP="00990A91">
            <w:pPr>
              <w:jc w:val="both"/>
            </w:pPr>
            <w:r>
              <w:t>Expect that the 4</w:t>
            </w:r>
            <w:r w:rsidRPr="0067248F">
              <w:rPr>
                <w:vertAlign w:val="superscript"/>
              </w:rPr>
              <w:t>th</w:t>
            </w:r>
            <w:r>
              <w:t xml:space="preserve"> electron will be paired with the 3</w:t>
            </w:r>
            <w:r w:rsidRPr="0067248F">
              <w:rPr>
                <w:vertAlign w:val="superscript"/>
              </w:rPr>
              <w:t>rd</w:t>
            </w:r>
            <w:r>
              <w:t xml:space="preserve"> </w:t>
            </w:r>
            <w:r w:rsidR="00087612">
              <w:t xml:space="preserve">and </w:t>
            </w:r>
            <w:r>
              <w:t xml:space="preserve">acknowledge this </w:t>
            </w:r>
            <w:r w:rsidR="00087612">
              <w:t xml:space="preserve">logical </w:t>
            </w:r>
            <w:r>
              <w:t>answer</w:t>
            </w:r>
            <w:r w:rsidR="00087612">
              <w:t>. Then</w:t>
            </w:r>
            <w:r>
              <w:t xml:space="preserve">, discuss </w:t>
            </w:r>
            <w:r w:rsidR="00087612">
              <w:t>how electrons actually fill a shell, remaining unpaired until after the shell is half full</w:t>
            </w:r>
            <w:r>
              <w:t>.</w:t>
            </w:r>
          </w:p>
        </w:tc>
      </w:tr>
      <w:tr w:rsidR="0067248F">
        <w:tc>
          <w:tcPr>
            <w:tcW w:w="440" w:type="dxa"/>
          </w:tcPr>
          <w:p w:rsidR="0022639B" w:rsidRDefault="0022639B" w:rsidP="00990A91">
            <w:pPr>
              <w:jc w:val="both"/>
            </w:pPr>
            <w:r>
              <w:t>8</w:t>
            </w:r>
          </w:p>
        </w:tc>
        <w:tc>
          <w:tcPr>
            <w:tcW w:w="1052" w:type="dxa"/>
          </w:tcPr>
          <w:p w:rsidR="0022639B" w:rsidRDefault="0067248F" w:rsidP="00990A91">
            <w:pPr>
              <w:jc w:val="both"/>
            </w:pPr>
            <w:r>
              <w:t>A</w:t>
            </w:r>
          </w:p>
        </w:tc>
        <w:tc>
          <w:tcPr>
            <w:tcW w:w="4932" w:type="dxa"/>
          </w:tcPr>
          <w:p w:rsidR="0022639B" w:rsidRDefault="0067248F" w:rsidP="00990A91">
            <w:pPr>
              <w:jc w:val="both"/>
            </w:pPr>
            <w:r>
              <w:t xml:space="preserve">Based on what we discussed earlier, which element will </w:t>
            </w:r>
            <w:r w:rsidR="00087612">
              <w:t xml:space="preserve">be the first one with </w:t>
            </w:r>
            <w:r>
              <w:t xml:space="preserve">a full </w:t>
            </w:r>
            <w:r w:rsidR="00087612">
              <w:t>2</w:t>
            </w:r>
            <w:r w:rsidR="00087612" w:rsidRPr="00087612">
              <w:rPr>
                <w:vertAlign w:val="superscript"/>
              </w:rPr>
              <w:t>nd</w:t>
            </w:r>
            <w:r w:rsidR="00087612">
              <w:t xml:space="preserve"> </w:t>
            </w:r>
            <w:r>
              <w:t>shell</w:t>
            </w:r>
            <w:r w:rsidR="004E646D">
              <w:t>?</w:t>
            </w:r>
          </w:p>
        </w:tc>
        <w:tc>
          <w:tcPr>
            <w:tcW w:w="3656" w:type="dxa"/>
          </w:tcPr>
          <w:p w:rsidR="0022639B" w:rsidRDefault="0067248F" w:rsidP="00990A91">
            <w:pPr>
              <w:jc w:val="both"/>
            </w:pPr>
            <w:r>
              <w:t>Neon (atomic number 10</w:t>
            </w:r>
            <w:r w:rsidR="00087612">
              <w:t>, two electrons in 1</w:t>
            </w:r>
            <w:r w:rsidR="00087612" w:rsidRPr="00087612">
              <w:rPr>
                <w:vertAlign w:val="superscript"/>
              </w:rPr>
              <w:t>st</w:t>
            </w:r>
            <w:r w:rsidR="00087612">
              <w:t xml:space="preserve"> shell plus eight in 2</w:t>
            </w:r>
            <w:r w:rsidR="00087612" w:rsidRPr="00087612">
              <w:rPr>
                <w:vertAlign w:val="superscript"/>
              </w:rPr>
              <w:t>nd</w:t>
            </w:r>
            <w:r>
              <w:t>)</w:t>
            </w:r>
          </w:p>
        </w:tc>
      </w:tr>
      <w:tr w:rsidR="0067248F">
        <w:tc>
          <w:tcPr>
            <w:tcW w:w="440" w:type="dxa"/>
          </w:tcPr>
          <w:p w:rsidR="00EE6E39" w:rsidRDefault="0022639B" w:rsidP="00990A91">
            <w:pPr>
              <w:jc w:val="both"/>
            </w:pPr>
            <w:r>
              <w:t>9</w:t>
            </w:r>
          </w:p>
        </w:tc>
        <w:tc>
          <w:tcPr>
            <w:tcW w:w="1052" w:type="dxa"/>
          </w:tcPr>
          <w:p w:rsidR="00EE6E39" w:rsidRDefault="0067248F" w:rsidP="00990A91">
            <w:pPr>
              <w:jc w:val="both"/>
            </w:pPr>
            <w:r>
              <w:t>A</w:t>
            </w:r>
          </w:p>
        </w:tc>
        <w:tc>
          <w:tcPr>
            <w:tcW w:w="4932" w:type="dxa"/>
          </w:tcPr>
          <w:p w:rsidR="00EE6E39" w:rsidRDefault="00087612" w:rsidP="00990A91">
            <w:pPr>
              <w:jc w:val="both"/>
            </w:pPr>
            <w:r>
              <w:t>What do you think you will need for elements with atomic numbers greater than 10? Why?</w:t>
            </w:r>
          </w:p>
        </w:tc>
        <w:tc>
          <w:tcPr>
            <w:tcW w:w="3656" w:type="dxa"/>
          </w:tcPr>
          <w:p w:rsidR="00EE6E39" w:rsidRDefault="00087612" w:rsidP="00990A91">
            <w:pPr>
              <w:jc w:val="both"/>
            </w:pPr>
            <w:r>
              <w:t>A 3</w:t>
            </w:r>
            <w:r w:rsidRPr="00087612">
              <w:rPr>
                <w:vertAlign w:val="superscript"/>
              </w:rPr>
              <w:t>rd</w:t>
            </w:r>
            <w:r>
              <w:t xml:space="preserve"> shell will be needed, because the first two shells together can hold a maximum of 10 electrons.</w:t>
            </w:r>
          </w:p>
        </w:tc>
      </w:tr>
      <w:tr w:rsidR="0067248F">
        <w:tc>
          <w:tcPr>
            <w:tcW w:w="440" w:type="dxa"/>
          </w:tcPr>
          <w:p w:rsidR="00EE6E39" w:rsidRDefault="0022639B" w:rsidP="00990A91">
            <w:pPr>
              <w:jc w:val="both"/>
            </w:pPr>
            <w:r>
              <w:t>10</w:t>
            </w:r>
          </w:p>
        </w:tc>
        <w:tc>
          <w:tcPr>
            <w:tcW w:w="1052" w:type="dxa"/>
          </w:tcPr>
          <w:p w:rsidR="00EE6E39" w:rsidRDefault="00B375BB" w:rsidP="00990A91">
            <w:pPr>
              <w:jc w:val="both"/>
            </w:pPr>
            <w:r>
              <w:t>HOTS</w:t>
            </w:r>
          </w:p>
        </w:tc>
        <w:tc>
          <w:tcPr>
            <w:tcW w:w="4932" w:type="dxa"/>
          </w:tcPr>
          <w:p w:rsidR="00EE6E39" w:rsidRDefault="0067248F" w:rsidP="00990A91">
            <w:pPr>
              <w:jc w:val="both"/>
            </w:pPr>
            <w:r>
              <w:t xml:space="preserve">Think about what the diagram will look like for </w:t>
            </w:r>
            <w:r w:rsidR="004E646D">
              <w:t xml:space="preserve">Sodium (atomic no. 11). </w:t>
            </w:r>
            <w:r w:rsidR="00087612">
              <w:t xml:space="preserve">Are there any similarities to the </w:t>
            </w:r>
            <w:r w:rsidR="004E646D">
              <w:t>diagram you drew for Lithium?</w:t>
            </w:r>
          </w:p>
        </w:tc>
        <w:tc>
          <w:tcPr>
            <w:tcW w:w="3656" w:type="dxa"/>
          </w:tcPr>
          <w:p w:rsidR="00EE6E39" w:rsidRDefault="004E646D" w:rsidP="00990A91">
            <w:pPr>
              <w:jc w:val="both"/>
            </w:pPr>
            <w:r>
              <w:t>There will be an extra (3</w:t>
            </w:r>
            <w:r w:rsidRPr="004E646D">
              <w:rPr>
                <w:vertAlign w:val="superscript"/>
              </w:rPr>
              <w:t>rd</w:t>
            </w:r>
            <w:r>
              <w:t>) shell, since the first two shells can hold only 10 electrons. The number of electrons in the outer shell is the same for both.</w:t>
            </w:r>
          </w:p>
        </w:tc>
      </w:tr>
      <w:tr w:rsidR="0067248F">
        <w:tc>
          <w:tcPr>
            <w:tcW w:w="440" w:type="dxa"/>
          </w:tcPr>
          <w:p w:rsidR="00EE6E39" w:rsidRDefault="00EE6E39" w:rsidP="00990A91">
            <w:pPr>
              <w:jc w:val="both"/>
            </w:pPr>
            <w:r>
              <w:t>1</w:t>
            </w:r>
            <w:r w:rsidR="00087612">
              <w:t>1</w:t>
            </w:r>
          </w:p>
        </w:tc>
        <w:tc>
          <w:tcPr>
            <w:tcW w:w="1052" w:type="dxa"/>
          </w:tcPr>
          <w:p w:rsidR="00EE6E39" w:rsidRDefault="00AA42FA" w:rsidP="00990A91">
            <w:pPr>
              <w:jc w:val="both"/>
            </w:pPr>
            <w:r>
              <w:t>A</w:t>
            </w:r>
          </w:p>
        </w:tc>
        <w:tc>
          <w:tcPr>
            <w:tcW w:w="4932" w:type="dxa"/>
          </w:tcPr>
          <w:p w:rsidR="00EE6E39" w:rsidRDefault="00AA42FA" w:rsidP="00990A91">
            <w:pPr>
              <w:jc w:val="both"/>
            </w:pPr>
            <w:r>
              <w:t>Now think about the diagram for chlorine (atomic no. 17). What will this diagram look like</w:t>
            </w:r>
            <w:r w:rsidR="00855AD3">
              <w:t>?</w:t>
            </w:r>
          </w:p>
        </w:tc>
        <w:tc>
          <w:tcPr>
            <w:tcW w:w="3656" w:type="dxa"/>
          </w:tcPr>
          <w:p w:rsidR="00EE6E39" w:rsidRDefault="00855AD3" w:rsidP="00990A91">
            <w:pPr>
              <w:jc w:val="both"/>
            </w:pPr>
            <w:r>
              <w:t>Two electrons in 1</w:t>
            </w:r>
            <w:r w:rsidRPr="00855AD3">
              <w:rPr>
                <w:vertAlign w:val="superscript"/>
              </w:rPr>
              <w:t>st</w:t>
            </w:r>
            <w:r>
              <w:t xml:space="preserve"> shell, full 2</w:t>
            </w:r>
            <w:r w:rsidRPr="00855AD3">
              <w:rPr>
                <w:vertAlign w:val="superscript"/>
              </w:rPr>
              <w:t>nd</w:t>
            </w:r>
            <w:r>
              <w:t xml:space="preserve"> shell with 8 electrons (in four pairs) and 3</w:t>
            </w:r>
            <w:r w:rsidRPr="00855AD3">
              <w:rPr>
                <w:vertAlign w:val="superscript"/>
              </w:rPr>
              <w:t>rd</w:t>
            </w:r>
            <w:r>
              <w:t xml:space="preserve"> shell with 7 electrons (three pairs, one alone).</w:t>
            </w:r>
          </w:p>
        </w:tc>
      </w:tr>
      <w:tr w:rsidR="0067248F">
        <w:tc>
          <w:tcPr>
            <w:tcW w:w="440" w:type="dxa"/>
          </w:tcPr>
          <w:p w:rsidR="00EE6E39" w:rsidRDefault="00EE6E39" w:rsidP="00990A91">
            <w:pPr>
              <w:jc w:val="both"/>
            </w:pPr>
            <w:r>
              <w:t>1</w:t>
            </w:r>
            <w:r w:rsidR="00087612">
              <w:t>2</w:t>
            </w:r>
          </w:p>
        </w:tc>
        <w:tc>
          <w:tcPr>
            <w:tcW w:w="1052" w:type="dxa"/>
          </w:tcPr>
          <w:p w:rsidR="00EE6E39" w:rsidRDefault="00002CC5" w:rsidP="00990A91">
            <w:pPr>
              <w:jc w:val="both"/>
            </w:pPr>
            <w:r>
              <w:t>HOTS</w:t>
            </w:r>
          </w:p>
        </w:tc>
        <w:tc>
          <w:tcPr>
            <w:tcW w:w="4932" w:type="dxa"/>
          </w:tcPr>
          <w:p w:rsidR="00EE6E39" w:rsidRDefault="00087612" w:rsidP="00990A91">
            <w:pPr>
              <w:jc w:val="both"/>
            </w:pPr>
            <w:r>
              <w:t xml:space="preserve">In your groups, choose a group of elements that are either in the same row or the same column </w:t>
            </w:r>
            <w:r w:rsidR="002F1B87">
              <w:t>of the periodic table. Using your rings, figure out what the Bohr diagram will look like for each of the elements you chose and record what they have in common.</w:t>
            </w:r>
          </w:p>
        </w:tc>
        <w:tc>
          <w:tcPr>
            <w:tcW w:w="3656" w:type="dxa"/>
          </w:tcPr>
          <w:p w:rsidR="00EE6E39" w:rsidRDefault="002F1B87" w:rsidP="00990A91">
            <w:pPr>
              <w:jc w:val="both"/>
            </w:pPr>
            <w:r>
              <w:t>Elements in same row have same number of shells; elements in same column have same number of electrons in outer shell.</w:t>
            </w:r>
          </w:p>
        </w:tc>
      </w:tr>
      <w:tr w:rsidR="00087612">
        <w:tc>
          <w:tcPr>
            <w:tcW w:w="440" w:type="dxa"/>
          </w:tcPr>
          <w:p w:rsidR="00087612" w:rsidRDefault="00087612" w:rsidP="00990A91">
            <w:pPr>
              <w:jc w:val="both"/>
            </w:pPr>
            <w:r>
              <w:t>13</w:t>
            </w:r>
          </w:p>
        </w:tc>
        <w:tc>
          <w:tcPr>
            <w:tcW w:w="1052" w:type="dxa"/>
          </w:tcPr>
          <w:p w:rsidR="00087612" w:rsidRDefault="00087612" w:rsidP="00990A91">
            <w:pPr>
              <w:jc w:val="both"/>
            </w:pPr>
            <w:r>
              <w:t>HOTS</w:t>
            </w:r>
          </w:p>
        </w:tc>
        <w:tc>
          <w:tcPr>
            <w:tcW w:w="4932" w:type="dxa"/>
          </w:tcPr>
          <w:p w:rsidR="00087612" w:rsidRDefault="00087612" w:rsidP="00990A91">
            <w:pPr>
              <w:jc w:val="both"/>
            </w:pPr>
            <w:r>
              <w:t>For homework, see if you can think of another way, different from a Bohr diagram, to represent how an atom’s electrons are positioned around its nucleus.</w:t>
            </w:r>
          </w:p>
        </w:tc>
        <w:tc>
          <w:tcPr>
            <w:tcW w:w="3656" w:type="dxa"/>
          </w:tcPr>
          <w:p w:rsidR="00087612" w:rsidRDefault="00087612" w:rsidP="00990A91">
            <w:pPr>
              <w:jc w:val="both"/>
            </w:pPr>
            <w:r>
              <w:t>Multiple answers possible.</w:t>
            </w:r>
          </w:p>
        </w:tc>
      </w:tr>
    </w:tbl>
    <w:p w:rsidR="00EE6E39" w:rsidRDefault="00EE6E39" w:rsidP="00990A91">
      <w:pPr>
        <w:spacing w:after="0"/>
        <w:jc w:val="both"/>
      </w:pPr>
    </w:p>
    <w:p w:rsidR="00D45A16" w:rsidRPr="00B74EBA" w:rsidRDefault="00D45A16" w:rsidP="00E94B3C">
      <w:pPr>
        <w:spacing w:after="120"/>
        <w:jc w:val="both"/>
        <w:rPr>
          <w:b/>
        </w:rPr>
      </w:pPr>
      <w:r w:rsidRPr="00B74EBA">
        <w:rPr>
          <w:b/>
          <w:u w:val="single"/>
        </w:rPr>
        <w:t>Peer Feedback</w:t>
      </w:r>
      <w:r w:rsidRPr="00B74EBA">
        <w:rPr>
          <w:b/>
        </w:rPr>
        <w:t>:</w:t>
      </w:r>
    </w:p>
    <w:p w:rsidR="00D45A16" w:rsidRDefault="00684D37" w:rsidP="00990A91">
      <w:pPr>
        <w:spacing w:after="0"/>
        <w:jc w:val="both"/>
      </w:pPr>
      <w:r>
        <w:t xml:space="preserve">My partner </w:t>
      </w:r>
      <w:r w:rsidR="00D45A16">
        <w:t xml:space="preserve">and I actually chose the same topic, so her feedback was especially insightful. She commented on how </w:t>
      </w:r>
      <w:r w:rsidR="00965E59">
        <w:t xml:space="preserve">I was able to rephrase one or two of my questions to help her understand what I was looking for in response. I know that this skill, asking the same question in a clearer way, is an important one that I will continue to develop with experience. </w:t>
      </w:r>
      <w:r>
        <w:t>My partner</w:t>
      </w:r>
      <w:r w:rsidR="00965E59">
        <w:t xml:space="preserve"> also appreciated my use of simpler examples to begin with was helpful – so students could grasp the idea for the first few elements before moving on to a larger, more complicated situation. She</w:t>
      </w:r>
      <w:r w:rsidR="00D45A16">
        <w:t xml:space="preserve"> suggested that I ask more </w:t>
      </w:r>
      <w:r w:rsidR="00B74EBA">
        <w:t xml:space="preserve">probing </w:t>
      </w:r>
      <w:r w:rsidR="00D45A16">
        <w:t xml:space="preserve">questions for these earlier </w:t>
      </w:r>
      <w:r w:rsidR="00965E59">
        <w:t>examples to ensure that students had fully understood the material from previous lessons (the meaning of an element</w:t>
      </w:r>
      <w:r w:rsidR="00B174FC">
        <w:t xml:space="preserve">’s </w:t>
      </w:r>
      <w:r w:rsidR="00965E59">
        <w:t>atomic number, and what information it provides regarding numbers of protons and electrons in an atom of that element).</w:t>
      </w:r>
      <w:r w:rsidR="00B174FC">
        <w:t xml:space="preserve"> And although </w:t>
      </w:r>
      <w:r>
        <w:t>my partner</w:t>
      </w:r>
      <w:r w:rsidR="00B174FC">
        <w:t xml:space="preserve"> did not specifically mention it, I know that I did too much of the talking during my lesson, and will need to involve the students more in future lessons.</w:t>
      </w:r>
    </w:p>
    <w:p w:rsidR="00D45A16" w:rsidRDefault="00D45A16" w:rsidP="00990A91">
      <w:pPr>
        <w:spacing w:after="0"/>
        <w:jc w:val="both"/>
      </w:pPr>
    </w:p>
    <w:p w:rsidR="00B174FC" w:rsidRPr="00B74EBA" w:rsidRDefault="00B174FC" w:rsidP="00B74EBA">
      <w:pPr>
        <w:spacing w:after="120"/>
        <w:jc w:val="both"/>
        <w:rPr>
          <w:b/>
        </w:rPr>
      </w:pPr>
      <w:r w:rsidRPr="00B74EBA">
        <w:rPr>
          <w:b/>
          <w:u w:val="single"/>
        </w:rPr>
        <w:t>Reflection</w:t>
      </w:r>
      <w:r w:rsidRPr="00B74EBA">
        <w:rPr>
          <w:b/>
        </w:rPr>
        <w:t>:</w:t>
      </w:r>
    </w:p>
    <w:p w:rsidR="00B174FC" w:rsidRDefault="00B174FC" w:rsidP="00B74EBA">
      <w:pPr>
        <w:spacing w:after="120"/>
        <w:jc w:val="both"/>
      </w:pPr>
      <w:r>
        <w:t xml:space="preserve">I chose a topic with which I was quite familiar, so I did not have too much difficulty seeing in my mind a sequence of questions that would lead to the desired result. </w:t>
      </w:r>
      <w:r w:rsidR="00B74EBA">
        <w:t xml:space="preserve">My partner confirmed that the sequencing of my questions was logical and led to a good conclusion. </w:t>
      </w:r>
      <w:r>
        <w:t xml:space="preserve">What was challenging was creating open-ended questions for this topic – I found that most of my questions were at the knowledge of application </w:t>
      </w:r>
      <w:r>
        <w:lastRenderedPageBreak/>
        <w:t xml:space="preserve">levels. I know that as I become more familiar with the types of higher-level questioning summarized by Bloom’s taxonomy, I will feel more comfortable designing </w:t>
      </w:r>
      <w:r w:rsidR="00B74EBA">
        <w:t xml:space="preserve">a wider variety of </w:t>
      </w:r>
      <w:r>
        <w:t>questions that challenge my students to think critically about the content, rather than just memorizing facts and applying them.</w:t>
      </w:r>
    </w:p>
    <w:p w:rsidR="00B174FC" w:rsidRDefault="00B174FC" w:rsidP="00B74EBA">
      <w:pPr>
        <w:spacing w:after="120"/>
        <w:jc w:val="both"/>
      </w:pPr>
      <w:r>
        <w:t xml:space="preserve">In addition to </w:t>
      </w:r>
      <w:r w:rsidR="00684D37">
        <w:t>my partner</w:t>
      </w:r>
      <w:r>
        <w:t xml:space="preserve">’s comments, I noticed other parts of my lesson that required attention. She used some excellent manipulatives in her lesson, and while she was teaching I was able to see how I could incorporate some as well. I know that my learning style is such that I don’t always see the need for manipulatives. For an abstract concept such as this, </w:t>
      </w:r>
      <w:r w:rsidR="00684D37">
        <w:t>my partner</w:t>
      </w:r>
      <w:r>
        <w:t xml:space="preserve"> modelled for me how effective they can be, so I have devised and included a set of electron “rings” to go along with this lesson.</w:t>
      </w:r>
    </w:p>
    <w:p w:rsidR="00B74EBA" w:rsidRDefault="00B74EBA" w:rsidP="00B74EBA">
      <w:pPr>
        <w:spacing w:after="120"/>
        <w:jc w:val="both"/>
      </w:pPr>
      <w:r>
        <w:t>Another challenge for me was teaching this lesson while seated and to only one “student”. I found that it was difficult for me to be “in the moment”, since the flow of the lesson was different from how it would be with a full class. On more than one occasion, I found myself critiquing in my mind what I had just said/asked, rather than focusing on what was next.</w:t>
      </w:r>
    </w:p>
    <w:p w:rsidR="00B174FC" w:rsidRDefault="00B174FC" w:rsidP="00990A91">
      <w:pPr>
        <w:spacing w:after="0"/>
        <w:jc w:val="both"/>
      </w:pPr>
      <w:r>
        <w:t>Finally, I know that it is also my tendency to try to squeeze too much into a lesson</w:t>
      </w:r>
      <w:r w:rsidR="00B74EBA">
        <w:t>. So although I had initially prepared a few questions on isotopes (as referenced in Figure 2 on page 25 of the Questioning Module)</w:t>
      </w:r>
      <w:r>
        <w:t xml:space="preserve">, </w:t>
      </w:r>
      <w:r w:rsidR="00B74EBA">
        <w:t xml:space="preserve">I decided to eliminate these </w:t>
      </w:r>
      <w:r>
        <w:t xml:space="preserve">immediately before teaching to </w:t>
      </w:r>
      <w:r w:rsidR="00684D37">
        <w:t>my partner</w:t>
      </w:r>
      <w:r>
        <w:t xml:space="preserve"> to focus </w:t>
      </w:r>
      <w:r w:rsidR="00B74EBA">
        <w:t>only on Bohr diagrams. I suspect that this is something I will need to continue working on, to present the curriculum in manageable chunks each lesson.</w:t>
      </w:r>
    </w:p>
    <w:p w:rsidR="00A842D0" w:rsidRDefault="00A842D0" w:rsidP="00990A91">
      <w:pPr>
        <w:spacing w:after="0"/>
        <w:jc w:val="both"/>
      </w:pPr>
    </w:p>
    <w:sectPr w:rsidR="00A842D0" w:rsidSect="00E94B3C">
      <w:pgSz w:w="12240" w:h="15840"/>
      <w:pgMar w:top="1440" w:right="1440" w:bottom="7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EED" w:rsidRDefault="00817EED" w:rsidP="004E646D">
      <w:pPr>
        <w:spacing w:after="0" w:line="240" w:lineRule="auto"/>
      </w:pPr>
      <w:r>
        <w:separator/>
      </w:r>
    </w:p>
  </w:endnote>
  <w:endnote w:type="continuationSeparator" w:id="0">
    <w:p w:rsidR="00817EED" w:rsidRDefault="00817EED" w:rsidP="004E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EED" w:rsidRDefault="00817EED" w:rsidP="004E646D">
      <w:pPr>
        <w:spacing w:after="0" w:line="240" w:lineRule="auto"/>
      </w:pPr>
      <w:r>
        <w:separator/>
      </w:r>
    </w:p>
  </w:footnote>
  <w:footnote w:type="continuationSeparator" w:id="0">
    <w:p w:rsidR="00817EED" w:rsidRDefault="00817EED" w:rsidP="004E6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47BE9"/>
    <w:multiLevelType w:val="hybridMultilevel"/>
    <w:tmpl w:val="C1CE98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0035E"/>
    <w:multiLevelType w:val="hybridMultilevel"/>
    <w:tmpl w:val="C1D0F9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D0"/>
    <w:rsid w:val="00002CC5"/>
    <w:rsid w:val="0007453D"/>
    <w:rsid w:val="00087612"/>
    <w:rsid w:val="0019604A"/>
    <w:rsid w:val="0022639B"/>
    <w:rsid w:val="00286B56"/>
    <w:rsid w:val="002F1B87"/>
    <w:rsid w:val="003566FE"/>
    <w:rsid w:val="003E7ED2"/>
    <w:rsid w:val="00434CB9"/>
    <w:rsid w:val="004E646D"/>
    <w:rsid w:val="0051416A"/>
    <w:rsid w:val="005853A5"/>
    <w:rsid w:val="0067248F"/>
    <w:rsid w:val="00684D37"/>
    <w:rsid w:val="0077288B"/>
    <w:rsid w:val="007768BA"/>
    <w:rsid w:val="0081468C"/>
    <w:rsid w:val="00817EED"/>
    <w:rsid w:val="00855AD3"/>
    <w:rsid w:val="008774FA"/>
    <w:rsid w:val="008C0200"/>
    <w:rsid w:val="008F7E1E"/>
    <w:rsid w:val="009320F3"/>
    <w:rsid w:val="00965E59"/>
    <w:rsid w:val="00990A91"/>
    <w:rsid w:val="009927E0"/>
    <w:rsid w:val="00A842D0"/>
    <w:rsid w:val="00AA42FA"/>
    <w:rsid w:val="00AE0DFB"/>
    <w:rsid w:val="00B174FC"/>
    <w:rsid w:val="00B375BB"/>
    <w:rsid w:val="00B74EBA"/>
    <w:rsid w:val="00BA1D1F"/>
    <w:rsid w:val="00C55ABA"/>
    <w:rsid w:val="00C619B3"/>
    <w:rsid w:val="00CD4C4C"/>
    <w:rsid w:val="00D159E7"/>
    <w:rsid w:val="00D45A16"/>
    <w:rsid w:val="00D97683"/>
    <w:rsid w:val="00DE46C9"/>
    <w:rsid w:val="00E5148B"/>
    <w:rsid w:val="00E94B3C"/>
    <w:rsid w:val="00EE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1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E64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64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646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16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E64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64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64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1087</Words>
  <Characters>6196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</dc:creator>
  <cp:lastModifiedBy>Cheryl Madeira</cp:lastModifiedBy>
  <cp:revision>2</cp:revision>
  <dcterms:created xsi:type="dcterms:W3CDTF">2011-09-23T03:09:00Z</dcterms:created>
  <dcterms:modified xsi:type="dcterms:W3CDTF">2011-09-23T03:09:00Z</dcterms:modified>
</cp:coreProperties>
</file>